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16F9" w14:textId="77777777" w:rsidR="000A0C2D" w:rsidRPr="000A0C2D" w:rsidRDefault="000A0C2D" w:rsidP="000A0C2D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0A0C2D">
        <w:rPr>
          <w:rFonts w:cstheme="minorHAnsi"/>
          <w:b/>
          <w:bCs/>
          <w:i/>
          <w:iCs/>
          <w:sz w:val="28"/>
          <w:szCs w:val="28"/>
          <w:u w:val="single"/>
        </w:rPr>
        <w:t>Köztemetés</w:t>
      </w:r>
    </w:p>
    <w:p w14:paraId="7CEA16FC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B80BB28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ÜGYLEÍRÁS</w:t>
      </w:r>
    </w:p>
    <w:p w14:paraId="5498BFE0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305E61F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szociális igazgatásról és szociális ellátásokról szóló 1993. évi III. törvény 48. §-a értelmében a haláleset helye szerint illetékes települési önkormányzat képviselő-testülete - a halálesetről való tudomásszerzést követő huszonegy napon belül - gondoskodik az elhunyt személy közköltségen történő eltemettetéséről, ha</w:t>
      </w:r>
    </w:p>
    <w:p w14:paraId="1459DC66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69042E" w14:textId="77777777" w:rsidR="000A0C2D" w:rsidRPr="000A0C2D" w:rsidRDefault="000A0C2D" w:rsidP="000A0C2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nincs vagy nem lelhető fel az eltemettetésre köteles személy, vagy</w:t>
      </w:r>
    </w:p>
    <w:p w14:paraId="15D2425D" w14:textId="77777777" w:rsidR="000A0C2D" w:rsidRPr="000A0C2D" w:rsidRDefault="000A0C2D" w:rsidP="000A0C2D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az eltemettetésre köteles személy az eltemettetésről nem gondoskodik.</w:t>
      </w:r>
    </w:p>
    <w:p w14:paraId="3E48A19B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6C9D84" w14:textId="77777777" w:rsidR="000A0C2D" w:rsidRPr="000A0C2D" w:rsidRDefault="000A0C2D" w:rsidP="000A0C2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CSATOLANDÓ MELLÉKLETEK</w:t>
      </w:r>
    </w:p>
    <w:p w14:paraId="78E37B22" w14:textId="77777777" w:rsidR="000A0C2D" w:rsidRPr="000A0C2D" w:rsidRDefault="000A0C2D" w:rsidP="000A0C2D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9F7D1AB" w14:textId="77777777" w:rsidR="000A0C2D" w:rsidRPr="000A0C2D" w:rsidRDefault="000A0C2D" w:rsidP="000A0C2D">
      <w:pPr>
        <w:spacing w:after="0" w:line="240" w:lineRule="auto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temetés elrendeléséhez szükséges iratok:</w:t>
      </w:r>
    </w:p>
    <w:p w14:paraId="433372F3" w14:textId="77777777" w:rsidR="000A0C2D" w:rsidRPr="000A0C2D" w:rsidRDefault="000A0C2D" w:rsidP="000A0C2D">
      <w:pPr>
        <w:pStyle w:val="Listaszerbekezds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halottvizsgálati bizonyítvány</w:t>
      </w:r>
    </w:p>
    <w:p w14:paraId="27CDA859" w14:textId="77777777" w:rsidR="000A0C2D" w:rsidRPr="000A0C2D" w:rsidRDefault="000A0C2D" w:rsidP="000A0C2D">
      <w:pPr>
        <w:pStyle w:val="Listaszerbekezds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halotti anyakönyvi kivonat</w:t>
      </w:r>
    </w:p>
    <w:p w14:paraId="17C03088" w14:textId="77777777" w:rsidR="000A0C2D" w:rsidRPr="000A0C2D" w:rsidRDefault="000A0C2D" w:rsidP="000A0C2D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14:paraId="43128ED9" w14:textId="77777777" w:rsidR="000A0C2D" w:rsidRPr="000A0C2D" w:rsidRDefault="000A0C2D" w:rsidP="000A0C2D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14:paraId="39FEF293" w14:textId="77777777" w:rsidR="000A0C2D" w:rsidRPr="000A0C2D" w:rsidRDefault="000A0C2D" w:rsidP="000A0C2D">
      <w:pPr>
        <w:pStyle w:val="Listaszerbekezds"/>
        <w:spacing w:after="0" w:line="240" w:lineRule="auto"/>
        <w:rPr>
          <w:rFonts w:cstheme="minorHAnsi"/>
          <w:sz w:val="24"/>
          <w:szCs w:val="24"/>
        </w:rPr>
      </w:pPr>
    </w:p>
    <w:p w14:paraId="04ACBFC8" w14:textId="77777777" w:rsidR="000A0C2D" w:rsidRPr="000A0C2D" w:rsidRDefault="000A0C2D" w:rsidP="000A0C2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ÜGYINDÍTÁS</w:t>
      </w:r>
    </w:p>
    <w:p w14:paraId="72460EFB" w14:textId="77777777" w:rsidR="000A0C2D" w:rsidRPr="000A0C2D" w:rsidRDefault="000A0C2D" w:rsidP="000A0C2D">
      <w:pPr>
        <w:spacing w:after="0" w:line="240" w:lineRule="auto"/>
        <w:rPr>
          <w:rFonts w:cstheme="minorHAnsi"/>
          <w:sz w:val="24"/>
          <w:szCs w:val="24"/>
        </w:rPr>
      </w:pPr>
    </w:p>
    <w:p w14:paraId="04B99D49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Az eljárás kérelemre indul, melyet az elhunyt anyakönyvezését követően az Edelényi Közös Önkormányzati Hivatalnál lehet benyújtani.</w:t>
      </w:r>
    </w:p>
    <w:p w14:paraId="5FD3B4C9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CB76DC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ÜGYINTÉZÉSI HATÁRIDŐ</w:t>
      </w:r>
    </w:p>
    <w:p w14:paraId="339BA8B8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A469AA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halálesetről való tudomásszerzést követő 21 napon belül</w:t>
      </w:r>
    </w:p>
    <w:p w14:paraId="3F76A242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3B8F6C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ÜGYINTÉZÉS DÍJA</w:t>
      </w:r>
    </w:p>
    <w:p w14:paraId="18FA0D16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BD4B938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Az eljárás illetékmentes</w:t>
      </w:r>
    </w:p>
    <w:p w14:paraId="3AD263F9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521E00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JOGORVOSLAT</w:t>
      </w:r>
    </w:p>
    <w:p w14:paraId="4D55B7F9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C7F9A5B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76517929" w14:textId="77777777" w:rsidR="000A0C2D" w:rsidRPr="000A0C2D" w:rsidRDefault="000A0C2D" w:rsidP="000A0C2D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A20D83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ELJÁRÓ SZERVEZETI EGYSÉG</w:t>
      </w:r>
    </w:p>
    <w:p w14:paraId="19ED188F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7D3E1BE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Hatósági Osztály</w:t>
      </w:r>
    </w:p>
    <w:p w14:paraId="56880DEA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Polgármester</w:t>
      </w:r>
    </w:p>
    <w:p w14:paraId="3C8AA652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1B693D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FELETTES SZERV/JOGORVOSLAT</w:t>
      </w:r>
    </w:p>
    <w:p w14:paraId="6CA10DA4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9954D87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Képviselő-testület</w:t>
      </w:r>
    </w:p>
    <w:p w14:paraId="6FCC251B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B880C3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0C2D">
        <w:rPr>
          <w:rFonts w:cstheme="minorHAnsi"/>
          <w:b/>
          <w:bCs/>
          <w:sz w:val="24"/>
          <w:szCs w:val="24"/>
        </w:rPr>
        <w:t>ELJÁRÁS JOGI ALAPJA</w:t>
      </w:r>
    </w:p>
    <w:p w14:paraId="12306760" w14:textId="77777777" w:rsidR="000A0C2D" w:rsidRPr="000A0C2D" w:rsidRDefault="000A0C2D" w:rsidP="000A0C2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5FA79A2" w14:textId="77777777" w:rsidR="000A0C2D" w:rsidRPr="000A0C2D" w:rsidRDefault="000A0C2D" w:rsidP="000A0C2D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551918B0" w14:textId="77777777" w:rsidR="000A0C2D" w:rsidRPr="000A0C2D" w:rsidRDefault="000A0C2D" w:rsidP="000A0C2D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temetőkről és a temetkezésről szóló 1999. évi XLIII. törvény</w:t>
      </w:r>
    </w:p>
    <w:p w14:paraId="3ED4F3CD" w14:textId="77777777" w:rsidR="000A0C2D" w:rsidRPr="000A0C2D" w:rsidRDefault="000A0C2D" w:rsidP="000A0C2D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 xml:space="preserve">2013. évi V. törvény a Polgári Törvénykönyvről </w:t>
      </w:r>
    </w:p>
    <w:p w14:paraId="0A99CD7A" w14:textId="77777777" w:rsidR="000A0C2D" w:rsidRPr="000A0C2D" w:rsidRDefault="000A0C2D" w:rsidP="000A0C2D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496C782B" w14:textId="77777777" w:rsidR="000A0C2D" w:rsidRPr="000A0C2D" w:rsidRDefault="000A0C2D" w:rsidP="000A0C2D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0C2D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614AE1F6" w14:textId="77777777" w:rsidR="000A0C2D" w:rsidRPr="000A0C2D" w:rsidRDefault="000A0C2D" w:rsidP="000A0C2D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10CB7A21" w14:textId="77777777" w:rsidR="000A0C2D" w:rsidRPr="000A0C2D" w:rsidRDefault="000A0C2D" w:rsidP="000A0C2D">
      <w:pPr>
        <w:spacing w:after="0" w:line="240" w:lineRule="auto"/>
        <w:rPr>
          <w:rFonts w:cstheme="minorHAnsi"/>
          <w:sz w:val="24"/>
          <w:szCs w:val="24"/>
        </w:rPr>
      </w:pPr>
    </w:p>
    <w:p w14:paraId="6918FCB5" w14:textId="77777777" w:rsidR="000A0C2D" w:rsidRPr="000A0C2D" w:rsidRDefault="000A0C2D" w:rsidP="000A0C2D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0A0C2D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0A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13BAF"/>
    <w:multiLevelType w:val="hybridMultilevel"/>
    <w:tmpl w:val="3CCCCD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80AF3"/>
    <w:multiLevelType w:val="hybridMultilevel"/>
    <w:tmpl w:val="299493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F15CF"/>
    <w:multiLevelType w:val="hybridMultilevel"/>
    <w:tmpl w:val="8DD828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6"/>
  </w:num>
  <w:num w:numId="2" w16cid:durableId="1778282905">
    <w:abstractNumId w:val="3"/>
  </w:num>
  <w:num w:numId="3" w16cid:durableId="111285285">
    <w:abstractNumId w:val="12"/>
  </w:num>
  <w:num w:numId="4" w16cid:durableId="235483809">
    <w:abstractNumId w:val="11"/>
  </w:num>
  <w:num w:numId="5" w16cid:durableId="1140070505">
    <w:abstractNumId w:val="2"/>
  </w:num>
  <w:num w:numId="6" w16cid:durableId="1183476381">
    <w:abstractNumId w:val="8"/>
  </w:num>
  <w:num w:numId="7" w16cid:durableId="2066953792">
    <w:abstractNumId w:val="10"/>
  </w:num>
  <w:num w:numId="8" w16cid:durableId="246111862">
    <w:abstractNumId w:val="0"/>
  </w:num>
  <w:num w:numId="9" w16cid:durableId="1192650240">
    <w:abstractNumId w:val="4"/>
  </w:num>
  <w:num w:numId="10" w16cid:durableId="1554080109">
    <w:abstractNumId w:val="7"/>
  </w:num>
  <w:num w:numId="11" w16cid:durableId="500437180">
    <w:abstractNumId w:val="1"/>
  </w:num>
  <w:num w:numId="12" w16cid:durableId="939065849">
    <w:abstractNumId w:val="5"/>
  </w:num>
  <w:num w:numId="13" w16cid:durableId="1990748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0A0C2D"/>
    <w:rsid w:val="00146376"/>
    <w:rsid w:val="001862B2"/>
    <w:rsid w:val="001D3F0A"/>
    <w:rsid w:val="00246E2D"/>
    <w:rsid w:val="00276F72"/>
    <w:rsid w:val="002B1EE4"/>
    <w:rsid w:val="00400E58"/>
    <w:rsid w:val="00487EA4"/>
    <w:rsid w:val="007D64A5"/>
    <w:rsid w:val="00833151"/>
    <w:rsid w:val="009064E6"/>
    <w:rsid w:val="00A16CDC"/>
    <w:rsid w:val="00AA3459"/>
    <w:rsid w:val="00B45DDF"/>
    <w:rsid w:val="00E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2026-05-17T12:18:00Z</dcterms:created>
  <dcterms:modified xsi:type="dcterms:W3CDTF">2026-05-17T12:18:00Z</dcterms:modified>
</cp:coreProperties>
</file>